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832AB" w14:textId="77777777" w:rsidR="0044327D" w:rsidRDefault="0044327D">
      <w:pPr>
        <w:pStyle w:val="Standard"/>
      </w:pPr>
    </w:p>
    <w:p w14:paraId="4D1C9E44" w14:textId="77777777" w:rsidR="0044327D" w:rsidRDefault="0044327D">
      <w:pPr>
        <w:pStyle w:val="Standard"/>
      </w:pPr>
    </w:p>
    <w:p w14:paraId="5DF06FDE" w14:textId="77777777" w:rsidR="0044327D" w:rsidRDefault="00000000">
      <w:pPr>
        <w:pStyle w:val="Standard"/>
        <w:tabs>
          <w:tab w:val="center" w:pos="4395"/>
          <w:tab w:val="right" w:pos="11340"/>
        </w:tabs>
        <w:spacing w:after="0" w:line="240" w:lineRule="auto"/>
        <w:ind w:left="567"/>
        <w:jc w:val="center"/>
      </w:pPr>
      <w:r>
        <w:rPr>
          <w:rFonts w:cs="Calibri"/>
          <w:b/>
          <w:kern w:val="0"/>
          <w:sz w:val="24"/>
          <w:szCs w:val="24"/>
          <w:lang w:eastAsia="ar-SA"/>
        </w:rPr>
        <w:t>FORMULARZ ZAMÓWIENIA REKLAMY</w:t>
      </w:r>
    </w:p>
    <w:p w14:paraId="6C007754" w14:textId="77777777" w:rsidR="0044327D" w:rsidRDefault="0044327D">
      <w:pPr>
        <w:pStyle w:val="Standard"/>
        <w:tabs>
          <w:tab w:val="center" w:pos="3828"/>
          <w:tab w:val="right" w:pos="10773"/>
        </w:tabs>
        <w:spacing w:after="0" w:line="240" w:lineRule="auto"/>
        <w:jc w:val="center"/>
        <w:rPr>
          <w:rFonts w:cs="Calibri"/>
          <w:b/>
          <w:kern w:val="0"/>
          <w:sz w:val="24"/>
          <w:szCs w:val="24"/>
          <w:lang w:eastAsia="ar-SA"/>
        </w:rPr>
      </w:pPr>
    </w:p>
    <w:p w14:paraId="68EECFFE" w14:textId="77777777" w:rsidR="0044327D" w:rsidRDefault="0044327D">
      <w:pPr>
        <w:pStyle w:val="Standard"/>
        <w:tabs>
          <w:tab w:val="center" w:pos="4536"/>
          <w:tab w:val="right" w:pos="9072"/>
        </w:tabs>
        <w:spacing w:after="0" w:line="240" w:lineRule="auto"/>
        <w:rPr>
          <w:rFonts w:cs="Calibri"/>
          <w:color w:val="FF0000"/>
          <w:kern w:val="0"/>
          <w:sz w:val="24"/>
          <w:szCs w:val="24"/>
        </w:rPr>
      </w:pPr>
    </w:p>
    <w:tbl>
      <w:tblPr>
        <w:tblW w:w="10454" w:type="dxa"/>
        <w:tblInd w:w="-6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3"/>
        <w:gridCol w:w="596"/>
        <w:gridCol w:w="7755"/>
      </w:tblGrid>
      <w:tr w:rsidR="0044327D" w14:paraId="32208ADC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0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E347E" w14:textId="77777777" w:rsidR="0044327D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kern w:val="0"/>
                <w:sz w:val="24"/>
                <w:szCs w:val="24"/>
              </w:rPr>
              <w:t>DANE ZAMAWIAJĄCEGO</w:t>
            </w:r>
          </w:p>
        </w:tc>
      </w:tr>
      <w:tr w:rsidR="0044327D" w14:paraId="3DD6A045" w14:textId="7777777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BDF88" w14:textId="77777777" w:rsidR="0044327D" w:rsidRDefault="0044327D">
            <w:pPr>
              <w:pStyle w:val="Standard"/>
              <w:spacing w:after="0" w:line="240" w:lineRule="auto"/>
              <w:rPr>
                <w:rFonts w:cs="Calibri"/>
                <w:b/>
                <w:kern w:val="0"/>
                <w:sz w:val="24"/>
                <w:szCs w:val="24"/>
              </w:rPr>
            </w:pPr>
          </w:p>
          <w:p w14:paraId="1C3B346F" w14:textId="77777777" w:rsidR="0044327D" w:rsidRDefault="00000000">
            <w:pPr>
              <w:pStyle w:val="Standard"/>
              <w:spacing w:after="0" w:line="240" w:lineRule="auto"/>
              <w:rPr>
                <w:rFonts w:cs="Calibri"/>
                <w:b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kern w:val="0"/>
                <w:sz w:val="24"/>
                <w:szCs w:val="24"/>
              </w:rPr>
              <w:t>Nazwa firmy</w:t>
            </w:r>
          </w:p>
          <w:p w14:paraId="26573981" w14:textId="77777777" w:rsidR="0044327D" w:rsidRDefault="0044327D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5BFA9" w14:textId="77777777" w:rsidR="0044327D" w:rsidRDefault="0044327D">
            <w:pPr>
              <w:pStyle w:val="Standard"/>
              <w:spacing w:after="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</w:tr>
      <w:tr w:rsidR="0044327D" w14:paraId="7FD051E5" w14:textId="7777777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F43DE" w14:textId="77777777" w:rsidR="0044327D" w:rsidRDefault="0044327D">
            <w:pPr>
              <w:pStyle w:val="Standard"/>
              <w:spacing w:after="0" w:line="240" w:lineRule="auto"/>
              <w:rPr>
                <w:rFonts w:cs="Calibri"/>
                <w:b/>
                <w:kern w:val="0"/>
                <w:sz w:val="24"/>
                <w:szCs w:val="24"/>
              </w:rPr>
            </w:pPr>
          </w:p>
          <w:p w14:paraId="436B7C75" w14:textId="77777777" w:rsidR="0044327D" w:rsidRDefault="00000000">
            <w:pPr>
              <w:pStyle w:val="Standard"/>
              <w:spacing w:after="0" w:line="240" w:lineRule="auto"/>
              <w:rPr>
                <w:rFonts w:cs="Calibri"/>
                <w:b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kern w:val="0"/>
                <w:sz w:val="24"/>
                <w:szCs w:val="24"/>
              </w:rPr>
              <w:t>Adres firmy</w:t>
            </w:r>
          </w:p>
          <w:p w14:paraId="0D92620F" w14:textId="77777777" w:rsidR="0044327D" w:rsidRDefault="0044327D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88CDA" w14:textId="77777777" w:rsidR="0044327D" w:rsidRDefault="0044327D">
            <w:pPr>
              <w:pStyle w:val="Standard"/>
              <w:spacing w:after="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</w:tr>
      <w:tr w:rsidR="0044327D" w14:paraId="433C0547" w14:textId="7777777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C210" w14:textId="77777777" w:rsidR="0044327D" w:rsidRDefault="0044327D">
            <w:pPr>
              <w:pStyle w:val="Standard"/>
              <w:spacing w:after="0" w:line="240" w:lineRule="auto"/>
              <w:rPr>
                <w:rFonts w:cs="Calibri"/>
                <w:b/>
                <w:kern w:val="0"/>
                <w:sz w:val="24"/>
                <w:szCs w:val="24"/>
              </w:rPr>
            </w:pPr>
          </w:p>
          <w:p w14:paraId="173BD407" w14:textId="77777777" w:rsidR="0044327D" w:rsidRDefault="00000000">
            <w:pPr>
              <w:pStyle w:val="Standard"/>
              <w:spacing w:after="0" w:line="240" w:lineRule="auto"/>
              <w:rPr>
                <w:rFonts w:cs="Calibri"/>
                <w:b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kern w:val="0"/>
                <w:sz w:val="24"/>
                <w:szCs w:val="24"/>
              </w:rPr>
              <w:t>NIP, REGON</w:t>
            </w:r>
          </w:p>
          <w:p w14:paraId="6D41DFE4" w14:textId="77777777" w:rsidR="0044327D" w:rsidRDefault="0044327D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71562" w14:textId="77777777" w:rsidR="0044327D" w:rsidRDefault="0044327D">
            <w:pPr>
              <w:pStyle w:val="Standard"/>
              <w:spacing w:after="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</w:tr>
      <w:tr w:rsidR="0044327D" w14:paraId="011D80C3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342DE" w14:textId="77777777" w:rsidR="0044327D" w:rsidRDefault="0044327D">
            <w:pPr>
              <w:pStyle w:val="Standard"/>
              <w:spacing w:after="0" w:line="240" w:lineRule="auto"/>
              <w:rPr>
                <w:rFonts w:cs="Calibri"/>
                <w:b/>
                <w:kern w:val="0"/>
                <w:sz w:val="24"/>
                <w:szCs w:val="24"/>
              </w:rPr>
            </w:pPr>
          </w:p>
          <w:p w14:paraId="424922D4" w14:textId="77777777" w:rsidR="0044327D" w:rsidRDefault="00000000">
            <w:pPr>
              <w:pStyle w:val="Standard"/>
              <w:spacing w:after="0" w:line="240" w:lineRule="auto"/>
              <w:rPr>
                <w:rFonts w:cs="Calibri"/>
                <w:b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kern w:val="0"/>
                <w:sz w:val="24"/>
                <w:szCs w:val="24"/>
              </w:rPr>
              <w:t>Dane osoby odpowiedzialnej za zamówienie</w:t>
            </w:r>
          </w:p>
          <w:p w14:paraId="0AC9F350" w14:textId="77777777" w:rsidR="0044327D" w:rsidRDefault="0044327D">
            <w:pPr>
              <w:pStyle w:val="Standard"/>
              <w:spacing w:after="0" w:line="240" w:lineRule="auto"/>
              <w:rPr>
                <w:rFonts w:cs="Calibri"/>
                <w:b/>
                <w:kern w:val="0"/>
                <w:sz w:val="24"/>
                <w:szCs w:val="24"/>
              </w:rPr>
            </w:pPr>
          </w:p>
          <w:p w14:paraId="008804CE" w14:textId="77777777" w:rsidR="0044327D" w:rsidRDefault="0044327D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D03E9" w14:textId="77777777" w:rsidR="0044327D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kern w:val="0"/>
                <w:sz w:val="24"/>
                <w:szCs w:val="24"/>
              </w:rPr>
              <w:t>Imię i nazwisko:</w:t>
            </w:r>
          </w:p>
          <w:p w14:paraId="42FC00E0" w14:textId="77777777" w:rsidR="0044327D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kern w:val="0"/>
                <w:sz w:val="24"/>
                <w:szCs w:val="24"/>
              </w:rPr>
              <w:t>Nr telefonu:</w:t>
            </w:r>
          </w:p>
          <w:p w14:paraId="58BA60B9" w14:textId="77777777" w:rsidR="0044327D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kern w:val="0"/>
                <w:sz w:val="24"/>
                <w:szCs w:val="24"/>
              </w:rPr>
              <w:t>Adres e-mail:</w:t>
            </w:r>
          </w:p>
        </w:tc>
      </w:tr>
      <w:tr w:rsidR="0044327D" w14:paraId="5A2D6F49" w14:textId="77777777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0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16D5D" w14:textId="77777777" w:rsidR="0044327D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kern w:val="0"/>
                <w:sz w:val="24"/>
                <w:szCs w:val="24"/>
              </w:rPr>
              <w:t>SZCZEGÓŁY ZAMÓWIENIA</w:t>
            </w:r>
          </w:p>
        </w:tc>
      </w:tr>
      <w:tr w:rsidR="0044327D" w14:paraId="6D736443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3B68" w14:textId="77777777" w:rsidR="0044327D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kern w:val="0"/>
                <w:sz w:val="24"/>
                <w:szCs w:val="24"/>
              </w:rPr>
              <w:t>Data zamówienia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AD03C" w14:textId="77777777" w:rsidR="0044327D" w:rsidRDefault="0044327D">
            <w:pPr>
              <w:pStyle w:val="Standard"/>
              <w:spacing w:after="0" w:line="240" w:lineRule="auto"/>
              <w:rPr>
                <w:rFonts w:cs="Calibri"/>
                <w:b/>
                <w:bCs/>
                <w:kern w:val="0"/>
                <w:sz w:val="24"/>
                <w:szCs w:val="24"/>
              </w:rPr>
            </w:pPr>
          </w:p>
        </w:tc>
      </w:tr>
      <w:tr w:rsidR="0044327D" w14:paraId="62E7D7D6" w14:textId="77777777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A4FB4" w14:textId="77777777" w:rsidR="0044327D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kern w:val="0"/>
                <w:sz w:val="24"/>
                <w:szCs w:val="24"/>
              </w:rPr>
              <w:t>Świadczenia reklamowe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A5DA" w14:textId="77777777" w:rsidR="0044327D" w:rsidRDefault="00000000">
            <w:pPr>
              <w:widowControl/>
              <w:tabs>
                <w:tab w:val="left" w:pos="614"/>
              </w:tabs>
              <w:suppressAutoHyphens w:val="0"/>
              <w:spacing w:line="1" w:lineRule="atLeast"/>
              <w:jc w:val="both"/>
              <w:textAlignment w:val="top"/>
              <w:outlineLvl w:val="0"/>
            </w:pPr>
            <w:r>
              <w:rPr>
                <w:rFonts w:eastAsia="Arial Nova Light" w:cs="Calibri"/>
                <w:kern w:val="0"/>
                <w:lang w:eastAsia="ar-SA"/>
              </w:rPr>
              <w:t>Zamieszczenia logotypu Partnera w następujących przestrzeniach reklamowych:</w:t>
            </w:r>
          </w:p>
          <w:p w14:paraId="1D57609B" w14:textId="77777777" w:rsidR="0044327D" w:rsidRDefault="00000000">
            <w:pPr>
              <w:widowControl/>
              <w:tabs>
                <w:tab w:val="left" w:pos="1334"/>
              </w:tabs>
              <w:suppressAutoHyphens w:val="0"/>
              <w:spacing w:line="1" w:lineRule="atLeast"/>
              <w:jc w:val="both"/>
              <w:textAlignment w:val="top"/>
              <w:outlineLvl w:val="0"/>
            </w:pPr>
            <w:r>
              <w:rPr>
                <w:rFonts w:eastAsia="Arial Nova Light" w:cs="Calibri"/>
                <w:kern w:val="0"/>
                <w:lang w:eastAsia="ar-SA"/>
              </w:rPr>
              <w:t xml:space="preserve">- na stronie internetowej festiwalu z przekierowaniem na stronę Partnera  </w:t>
            </w:r>
          </w:p>
          <w:p w14:paraId="3C21EDEE" w14:textId="77777777" w:rsidR="0044327D" w:rsidRDefault="00000000">
            <w:pPr>
              <w:widowControl/>
              <w:tabs>
                <w:tab w:val="left" w:pos="1334"/>
              </w:tabs>
              <w:suppressAutoHyphens w:val="0"/>
              <w:spacing w:line="1" w:lineRule="atLeast"/>
              <w:jc w:val="both"/>
              <w:textAlignment w:val="top"/>
              <w:outlineLvl w:val="0"/>
            </w:pPr>
            <w:r>
              <w:rPr>
                <w:rFonts w:eastAsia="Arial Nova Light" w:cs="Calibri"/>
                <w:kern w:val="0"/>
                <w:lang w:eastAsia="ar-SA"/>
              </w:rPr>
              <w:t xml:space="preserve">- na plazmach zamontowanych przy scenie głównej, codziennie  przed i po koncertach głównych </w:t>
            </w:r>
          </w:p>
          <w:p w14:paraId="7CB19235" w14:textId="77777777" w:rsidR="0044327D" w:rsidRDefault="00000000">
            <w:pPr>
              <w:widowControl/>
              <w:tabs>
                <w:tab w:val="left" w:pos="1334"/>
              </w:tabs>
              <w:suppressAutoHyphens w:val="0"/>
              <w:spacing w:line="1" w:lineRule="atLeast"/>
              <w:jc w:val="both"/>
              <w:textAlignment w:val="top"/>
              <w:outlineLvl w:val="0"/>
            </w:pPr>
            <w:r>
              <w:rPr>
                <w:rFonts w:eastAsia="Arial Nova Light" w:cs="Calibri"/>
                <w:kern w:val="0"/>
                <w:lang w:eastAsia="ar-SA"/>
              </w:rPr>
              <w:t>- w mediach  społecznościowych, na profilach wydarzeniach z pomieszczoną w treści informacją o partnerstwie</w:t>
            </w:r>
          </w:p>
          <w:p w14:paraId="4342F7C9" w14:textId="77777777" w:rsidR="0044327D" w:rsidRDefault="00000000">
            <w:pPr>
              <w:widowControl/>
              <w:tabs>
                <w:tab w:val="left" w:pos="1334"/>
              </w:tabs>
              <w:suppressAutoHyphens w:val="0"/>
              <w:spacing w:line="1" w:lineRule="atLeast"/>
              <w:jc w:val="both"/>
              <w:textAlignment w:val="top"/>
              <w:outlineLvl w:val="0"/>
            </w:pPr>
            <w:r>
              <w:rPr>
                <w:rFonts w:eastAsia="Arial Nova Light" w:cs="Calibri"/>
                <w:kern w:val="0"/>
                <w:lang w:eastAsia="ar-SA"/>
              </w:rPr>
              <w:t>- w Informatorze Miejskim Zakopane.pl w wydaniu wrześniowym z pomieszczonymi podziękowaniami dla Partnerów wydarzenia</w:t>
            </w:r>
          </w:p>
          <w:p w14:paraId="7B28AFA9" w14:textId="77777777" w:rsidR="0044327D" w:rsidRDefault="0044327D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4327D" w14:paraId="7FCA6092" w14:textId="77777777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006E1" w14:textId="77777777" w:rsidR="0044327D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kern w:val="0"/>
                <w:sz w:val="24"/>
                <w:szCs w:val="24"/>
              </w:rPr>
              <w:t>Nr. konta bankowego do wpłaty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4D348" w14:textId="77777777" w:rsidR="0044327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ar-SA"/>
              </w:rPr>
              <w:t>PEKAO SA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ar-SA"/>
              </w:rPr>
              <w:t>65 1240 5136 1111 0010 6717 9450</w:t>
            </w:r>
          </w:p>
        </w:tc>
      </w:tr>
      <w:tr w:rsidR="0044327D" w14:paraId="59C4E4B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7C511" w14:textId="77777777" w:rsidR="0044327D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bCs/>
                <w:kern w:val="0"/>
                <w:sz w:val="24"/>
                <w:szCs w:val="24"/>
              </w:rPr>
              <w:t>Termin wpłaty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FD2C1" w14:textId="77777777" w:rsidR="0044327D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bCs/>
                <w:kern w:val="0"/>
                <w:sz w:val="24"/>
                <w:szCs w:val="24"/>
              </w:rPr>
              <w:t>3 dni kalendarzowe, licząc od kolejnego dnia od daty podpisania formularza</w:t>
            </w:r>
          </w:p>
        </w:tc>
      </w:tr>
      <w:tr w:rsidR="0044327D" w14:paraId="3298665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73FEE" w14:textId="77777777" w:rsidR="0044327D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kern w:val="0"/>
                <w:sz w:val="24"/>
                <w:szCs w:val="24"/>
              </w:rPr>
              <w:t>Kwota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C8C89" w14:textId="77777777" w:rsidR="0044327D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kern w:val="0"/>
                <w:sz w:val="24"/>
                <w:szCs w:val="24"/>
              </w:rPr>
              <w:t>3 000 zł brutto</w:t>
            </w:r>
          </w:p>
        </w:tc>
      </w:tr>
    </w:tbl>
    <w:p w14:paraId="1B9C1511" w14:textId="77777777" w:rsidR="0044327D" w:rsidRDefault="0044327D">
      <w:pPr>
        <w:pStyle w:val="Standard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14:paraId="4DE0FCC0" w14:textId="77777777" w:rsidR="0044327D" w:rsidRDefault="0044327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4B4D27D8" w14:textId="77777777" w:rsidR="0044327D" w:rsidRDefault="0044327D">
      <w:pPr>
        <w:pStyle w:val="Standard"/>
        <w:spacing w:after="0" w:line="240" w:lineRule="auto"/>
        <w:jc w:val="both"/>
        <w:rPr>
          <w:rFonts w:eastAsia="Times New Roman" w:cs="Calibri"/>
          <w:kern w:val="0"/>
          <w:lang w:eastAsia="ar-SA"/>
        </w:rPr>
      </w:pPr>
    </w:p>
    <w:p w14:paraId="69FE57FE" w14:textId="77777777" w:rsidR="0044327D" w:rsidRDefault="0044327D">
      <w:pPr>
        <w:pStyle w:val="Standard"/>
      </w:pPr>
    </w:p>
    <w:sectPr w:rsidR="0044327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8566E" w14:textId="77777777" w:rsidR="00172CA3" w:rsidRDefault="00172CA3">
      <w:r>
        <w:separator/>
      </w:r>
    </w:p>
  </w:endnote>
  <w:endnote w:type="continuationSeparator" w:id="0">
    <w:p w14:paraId="7AB6E6DA" w14:textId="77777777" w:rsidR="00172CA3" w:rsidRDefault="0017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BF6FC" w14:textId="77777777" w:rsidR="00172CA3" w:rsidRDefault="00172CA3">
      <w:r>
        <w:rPr>
          <w:color w:val="000000"/>
        </w:rPr>
        <w:separator/>
      </w:r>
    </w:p>
  </w:footnote>
  <w:footnote w:type="continuationSeparator" w:id="0">
    <w:p w14:paraId="40B584BC" w14:textId="77777777" w:rsidR="00172CA3" w:rsidRDefault="00172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C59E3"/>
    <w:multiLevelType w:val="multilevel"/>
    <w:tmpl w:val="2618AA68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347B0E46"/>
    <w:multiLevelType w:val="multilevel"/>
    <w:tmpl w:val="AA7E22F6"/>
    <w:styleLink w:val="WWNum3"/>
    <w:lvl w:ilvl="0">
      <w:start w:val="1"/>
      <w:numFmt w:val="lowerLetter"/>
      <w:lvlText w:val="%1)"/>
      <w:lvlJc w:val="left"/>
      <w:pPr>
        <w:ind w:left="1004" w:hanging="36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vertAlign w:val="baseline"/>
      </w:rPr>
    </w:lvl>
  </w:abstractNum>
  <w:abstractNum w:abstractNumId="2" w15:restartNumberingAfterBreak="0">
    <w:nsid w:val="6B126878"/>
    <w:multiLevelType w:val="multilevel"/>
    <w:tmpl w:val="36BA07F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position w:val="0"/>
        <w:vertAlign w:val="baseline"/>
      </w:rPr>
    </w:lvl>
  </w:abstractNum>
  <w:num w:numId="1" w16cid:durableId="1867674347">
    <w:abstractNumId w:val="0"/>
  </w:num>
  <w:num w:numId="2" w16cid:durableId="1978220362">
    <w:abstractNumId w:val="2"/>
  </w:num>
  <w:num w:numId="3" w16cid:durableId="152393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4327D"/>
    <w:rsid w:val="00172CA3"/>
    <w:rsid w:val="0044327D"/>
    <w:rsid w:val="00485AB0"/>
    <w:rsid w:val="00D5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9F96"/>
  <w15:docId w15:val="{30F4B162-6428-4CB8-B39B-C8CDA832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character" w:customStyle="1" w:styleId="DefaultParagraphFontWW">
    <w:name w:val="Default Paragraph Font (WW)"/>
  </w:style>
  <w:style w:type="numbering" w:customStyle="1" w:styleId="NoListWW">
    <w:name w:val="No List (WW)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Office</dc:creator>
  <cp:lastModifiedBy>Lenovo</cp:lastModifiedBy>
  <cp:revision>2</cp:revision>
  <dcterms:created xsi:type="dcterms:W3CDTF">2024-07-04T09:44:00Z</dcterms:created>
  <dcterms:modified xsi:type="dcterms:W3CDTF">2024-07-04T09:44:00Z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