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D8" w:rsidRDefault="006602D8" w:rsidP="006602D8">
      <w:pPr>
        <w:pStyle w:val="Default"/>
      </w:pPr>
    </w:p>
    <w:p w:rsidR="006602D8" w:rsidRDefault="006602D8" w:rsidP="006602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 do Zarządzenia nr 4/2021</w:t>
      </w:r>
    </w:p>
    <w:p w:rsidR="006602D8" w:rsidRDefault="006602D8" w:rsidP="006602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dnia 07.01.2021r.</w:t>
      </w:r>
    </w:p>
    <w:p w:rsidR="006602D8" w:rsidRDefault="006602D8" w:rsidP="006602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REGULAMIN KONKURSU PLASTYCZNEGO</w:t>
      </w:r>
    </w:p>
    <w:p w:rsidR="006602D8" w:rsidRDefault="006602D8" w:rsidP="006602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„MÓJ WYMARZONY ŚWIATOWY DZIEŃ ŚNIEGU”</w:t>
      </w:r>
    </w:p>
    <w:p w:rsidR="006602D8" w:rsidRDefault="006602D8" w:rsidP="006602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FIS WORLD SNOW DAY – 10. ŚWIATOWY DZIEŃ ŚNIEGU W ZAKOPANEM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Zapraszamy dzieci do udziału w Konkursie plastycznym „Mój wymarzony Światowy Dzień Śniegu” związany z FIS World </w:t>
      </w:r>
      <w:proofErr w:type="spellStart"/>
      <w:r>
        <w:rPr>
          <w:sz w:val="22"/>
          <w:szCs w:val="22"/>
        </w:rPr>
        <w:t>Snow</w:t>
      </w:r>
      <w:proofErr w:type="spellEnd"/>
      <w:r>
        <w:rPr>
          <w:sz w:val="22"/>
          <w:szCs w:val="22"/>
        </w:rPr>
        <w:t xml:space="preserve"> Day – 10. Światowy Dzień Śniegu w Zakopanem. Zachęcamy do zaprezentowania własnej twórczości, a także do rozpoczęcia przygody z zimowym rysunkiem. Serdecznie zapraszamy wszystkich do zaangażowania się i zmobilizowania dzieci do udziału w konkursie.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2. Cel konkursu: </w:t>
      </w:r>
    </w:p>
    <w:p w:rsidR="006602D8" w:rsidRDefault="006602D8" w:rsidP="006602D8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zainteresowanie dzieci międzynarodowym wydarzeniem sportowym </w:t>
      </w:r>
    </w:p>
    <w:p w:rsidR="006602D8" w:rsidRDefault="006602D8" w:rsidP="006602D8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rozwijanie kreatywności, wyobraźni i obserwacji oraz przenoszenie zaobserwowanych zjawisk na język sztuki </w:t>
      </w:r>
    </w:p>
    <w:p w:rsidR="006602D8" w:rsidRDefault="006602D8" w:rsidP="006602D8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zachęcenie do konfrontacji artystycznej dzieci i młodzieży w tematyce określonej w tytule konkursu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promocja gminy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Uczestnikami konkursu mogą być uczniowie szkół podstawowych klas 1-3 oraz dzieci w wieku przedszkolnym.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4. Warunki uczestnictwa: </w:t>
      </w:r>
    </w:p>
    <w:p w:rsidR="006602D8" w:rsidRDefault="006602D8" w:rsidP="006602D8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autorem pracy może być tylko 1 osoba ( prace zbiorowe nie będą oceniane) </w:t>
      </w:r>
    </w:p>
    <w:p w:rsidR="006602D8" w:rsidRDefault="006602D8" w:rsidP="006602D8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przyjmowane będą prace z zakresu malarstwa i rysunku, wykonane w formacie A3 (297 mm x 420 mm) lub A4 ( 210mm ×297mm) </w:t>
      </w:r>
    </w:p>
    <w:p w:rsidR="006602D8" w:rsidRDefault="006602D8" w:rsidP="006602D8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prace powinny być wykonane w technikach: </w:t>
      </w:r>
    </w:p>
    <w:p w:rsidR="006602D8" w:rsidRDefault="006602D8" w:rsidP="006602D8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malarstwo- farba plakatowa, akrylowa, akwarelowa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rysunek- ołówek, kredka, pastele tłuste, flamastry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dopuszczalne jest mieszanie wymienionych technik ( z wyłączeniem techniki </w:t>
      </w:r>
      <w:proofErr w:type="spellStart"/>
      <w:r>
        <w:rPr>
          <w:sz w:val="22"/>
          <w:szCs w:val="22"/>
        </w:rPr>
        <w:t>collagu</w:t>
      </w:r>
      <w:proofErr w:type="spellEnd"/>
      <w:r>
        <w:rPr>
          <w:sz w:val="22"/>
          <w:szCs w:val="22"/>
        </w:rPr>
        <w:t xml:space="preserve">, do udziału w konkursie nie będą dopuszczane prace wykonane innymi technikami)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UWAGA! W pracach nie umieszczamy żadnych napisów! W razie potrzeby, stosowne teksty na plakacie zostaną zamieszczone przez organizatorów konkursu!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Kryteria oceny prac: </w:t>
      </w:r>
    </w:p>
    <w:p w:rsidR="006602D8" w:rsidRDefault="006602D8" w:rsidP="006602D8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zgodność z tematem konkursu </w:t>
      </w:r>
    </w:p>
    <w:p w:rsidR="006602D8" w:rsidRDefault="006602D8" w:rsidP="006602D8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oryginalność i sposób interpretacji </w:t>
      </w:r>
    </w:p>
    <w:p w:rsidR="006602D8" w:rsidRDefault="006602D8" w:rsidP="006602D8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dobór środków wyrazu plastycznego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walory estetyczne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>
        <w:rPr>
          <w:sz w:val="22"/>
          <w:szCs w:val="22"/>
        </w:rPr>
        <w:t xml:space="preserve">Nadsyłanie prac: tylko za pośrednictwem poczty elektronicznej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>
        <w:rPr>
          <w:b/>
          <w:bCs/>
          <w:sz w:val="22"/>
          <w:szCs w:val="22"/>
        </w:rPr>
        <w:t xml:space="preserve">Konkurs trwa w terminie od 11.01.2021r. do 15.01.2021r. </w:t>
      </w:r>
      <w:r>
        <w:rPr>
          <w:sz w:val="22"/>
          <w:szCs w:val="22"/>
        </w:rPr>
        <w:t xml:space="preserve">Ogłoszenie wyników i wręczenie nagród nastąpi w dniu 17.01.2021 roku podczas FIS World </w:t>
      </w:r>
      <w:proofErr w:type="spellStart"/>
      <w:r>
        <w:rPr>
          <w:sz w:val="22"/>
          <w:szCs w:val="22"/>
        </w:rPr>
        <w:t>Snow</w:t>
      </w:r>
      <w:proofErr w:type="spellEnd"/>
      <w:r>
        <w:rPr>
          <w:sz w:val="22"/>
          <w:szCs w:val="22"/>
        </w:rPr>
        <w:t xml:space="preserve"> Day – 10. Światowy Dzień Śniegu w Zakopanem. O szczegółowym terminie wręczenia nagród laureaci zostaną powiadomieni telefonicznie po rozstrzygnięciu konkursu przez Jury.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7. </w:t>
      </w:r>
      <w:r>
        <w:rPr>
          <w:sz w:val="22"/>
          <w:szCs w:val="22"/>
        </w:rPr>
        <w:t xml:space="preserve">Zdjęcie z efektu końcowego pracy prosimy przesyłać na adres e-mail: kultura@zakopane.eu z dopiskiem w tytule wiadomości „Światowy Dzień Śniegu” w terminie do dnia 15.01.2021r.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pageBreakBefore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8. </w:t>
      </w:r>
      <w:r>
        <w:rPr>
          <w:sz w:val="22"/>
          <w:szCs w:val="22"/>
        </w:rPr>
        <w:t xml:space="preserve">Zdjęcia prac będą oceniane przez Jury w skład którego wchodzą: przedstawicieli władz miasta oraz środowisk twórczych: Zastępcę Burmistrza Miasta Zakopane, Naczelnika Wydziału Kultury, Naczelnika Wydziału Kultury Fizycznej i Komunikacji Społecznej, Dyrektora Miejskiej Galerii Sztuki im. Władysława hr. Zamoyskiego,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9. </w:t>
      </w:r>
      <w:r>
        <w:rPr>
          <w:sz w:val="22"/>
          <w:szCs w:val="22"/>
        </w:rPr>
        <w:t xml:space="preserve">Organizator przewiduje rzeczowe nagrody oraz wyróżnienia.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Ze zwycięskich zdjęć prac, Organizator stworzy wystawę on-line na www.zakopane.pl .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10. </w:t>
      </w:r>
      <w:r>
        <w:rPr>
          <w:sz w:val="22"/>
          <w:szCs w:val="22"/>
        </w:rPr>
        <w:t xml:space="preserve">Zdjęcia prac nagrodzone i wyróżnione przechodzą wraz z majątkowymi prawami autorskimi na własność organizatora. Uczestnicy wyrażają zgodę na przeniesienie prawa majątkowego do dzieła na wszelkich dostępnych polach eksploatacji, polegających w szczególności na: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utrwalaniu i zwielokrotnianiu dowolną techniką, w tym techniką komputerową,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wprowadzania do obrotu,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wprowadzania do pamięci komputera,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wprowadzania do sieci komputerowych , w szczególności Internetu,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publicznego wystawiania, wyświetlania w szczególności za pośrednictwem TV, kaset video, DVD,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najmie , dzierżawie, nadawaniu za pośrednictwem satelity, sieci komputerowych,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eksploatację polegająca na wykorzystywaniu części lub całości dzieła dla celów reklamowych, niezależnie od formy materiałów reklamowych i ich wielkości,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wszelką eksploatację części lub całości dzieła polegająca na utrwalaniu na dokonywanym w ramach ekspozycji reklamowych albo zwielokrotniania i wprowadzenia do obrotu wszelkiego rodzaju publikacji i innych materiałów reklamowych związanych bezpośrednio lub pośrednio z dziełem lub kampanią reklamowa,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-wszelkich innych dostępnych polach eksploatacji wynikających z treści art. 50 ustawy o prawie autorskim i prawach pokrewnych. </w:t>
      </w: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11. </w:t>
      </w:r>
      <w:r>
        <w:rPr>
          <w:sz w:val="22"/>
          <w:szCs w:val="22"/>
        </w:rPr>
        <w:t xml:space="preserve">Laureaci konkursu i ich opiekunowie prawni wyrażają zgodę na wykorzystanie swojego wizerunku i danych osobowych w środkach masowego przekazu i publikacjach wraz z informacją o FIS World </w:t>
      </w:r>
      <w:proofErr w:type="spellStart"/>
      <w:r>
        <w:rPr>
          <w:sz w:val="22"/>
          <w:szCs w:val="22"/>
        </w:rPr>
        <w:t>Snow</w:t>
      </w:r>
      <w:proofErr w:type="spellEnd"/>
      <w:r>
        <w:rPr>
          <w:sz w:val="22"/>
          <w:szCs w:val="22"/>
        </w:rPr>
        <w:t xml:space="preserve"> Day – 10. Światowy Dzień Śniegu w Zakopanem i wynikach konkursu.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12. </w:t>
      </w:r>
      <w:r>
        <w:rPr>
          <w:sz w:val="22"/>
          <w:szCs w:val="22"/>
        </w:rPr>
        <w:t xml:space="preserve">Niepełnoletni Uczestnicy Konkursu zobowiązani są do dołączenia do pracy (przesłania drogą elektroniczną podpisanego skanu) zgody na udział w konkursie podpisanej przez Rodzica lub Opiekuna prawnego, zgodną z załączonym wzorem (załącznik nr 1 do regulaminu).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>
        <w:rPr>
          <w:sz w:val="22"/>
          <w:szCs w:val="22"/>
        </w:rPr>
        <w:t xml:space="preserve">Informacje o wynikach konkursu zostaną zamieszczone na stronie www.zakopane.pl, i profilach społecznościowych Miasta Zakopane.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14. </w:t>
      </w:r>
      <w:r>
        <w:rPr>
          <w:sz w:val="22"/>
          <w:szCs w:val="22"/>
        </w:rPr>
        <w:t xml:space="preserve">Szczegółowe informacje można uzyskać pod numerami telefonów 18 20 20 436 lub 18 20 20 425, a także e-mailem: kultura@zakopane.eu </w:t>
      </w:r>
    </w:p>
    <w:p w:rsidR="006602D8" w:rsidRDefault="006602D8" w:rsidP="006602D8">
      <w:pPr>
        <w:pStyle w:val="Default"/>
        <w:rPr>
          <w:sz w:val="22"/>
          <w:szCs w:val="22"/>
        </w:rPr>
      </w:pPr>
    </w:p>
    <w:p w:rsidR="006602D8" w:rsidRDefault="006602D8" w:rsidP="006602D8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Załącznik nr 1 do regulaminu</w:t>
      </w:r>
      <w:bookmarkStart w:id="0" w:name="_GoBack"/>
      <w:bookmarkEnd w:id="0"/>
    </w:p>
    <w:p w:rsidR="006602D8" w:rsidRDefault="006602D8" w:rsidP="006602D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ZGODA NA UDZIAŁ DZIECKA</w:t>
      </w:r>
    </w:p>
    <w:p w:rsidR="006602D8" w:rsidRDefault="006602D8" w:rsidP="006602D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 KONKURSIE PLASTYCZNYM</w:t>
      </w:r>
    </w:p>
    <w:p w:rsidR="006602D8" w:rsidRDefault="006602D8" w:rsidP="006602D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„MÓJ WYMARZONY ŚWIATOWY DZIEŃ ŚNIEGU”</w:t>
      </w:r>
    </w:p>
    <w:p w:rsidR="006602D8" w:rsidRDefault="006602D8" w:rsidP="006602D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FIS WORLD SNOW DAY – 10. ŚWIATOWY DZIEŃ ŚNIEGU W ZAKOPANEM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Imię i nazwisko rodzica, opiekuna………………………………………………………………………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 e-mail………. ……………….……………………………………………………………………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telefonu ………………………………………………………………………………………………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Imię i nazwisko dziecka…………………………………………………………………………………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Wiek dziecka …………………………………………………………………………………………….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Oświadczam, że: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zapoznałem(łam) się z Regulaminem Konkursu Plastycznego „Mój wymarzony Światowy Dzień Śniegu” FIS World </w:t>
      </w:r>
      <w:proofErr w:type="spellStart"/>
      <w:r>
        <w:rPr>
          <w:rFonts w:ascii="Times New Roman" w:hAnsi="Times New Roman" w:cs="Times New Roman"/>
          <w:sz w:val="23"/>
          <w:szCs w:val="23"/>
        </w:rPr>
        <w:t>Snow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Day – 10. Światowy Dzień Śniegu w Zakopanem, organizowanego przez Urząd Miasta Zakopane z siedzibą ul. Kościuszki 13, 34-500 Zakopane, dostępnym na stronie www.zakopane.pl;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akceptuję treść powołanego Regulaminu;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wyrażam zgodę na udział Dziecka w Konkursie Plastycznym „Mój wymarzony Światowy Dzień Śniegu” FIS World </w:t>
      </w:r>
      <w:proofErr w:type="spellStart"/>
      <w:r>
        <w:rPr>
          <w:rFonts w:ascii="Times New Roman" w:hAnsi="Times New Roman" w:cs="Times New Roman"/>
          <w:sz w:val="23"/>
          <w:szCs w:val="23"/>
        </w:rPr>
        <w:t>Snow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Day – 10. Światowy Dzień Śniegu w Zakopanem na warunkach określonych w Regulaminie;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wyrażam zgodę na nieodpłatne wykorzystanie wizerunku oraz przetwarzanie i podawanie do wiadomości publicznej danych osobowych Dziecka w środkach masowego przekazu i innych publikacjach do celów związanych bezpośrednio z FIS World </w:t>
      </w:r>
      <w:proofErr w:type="spellStart"/>
      <w:r>
        <w:rPr>
          <w:rFonts w:ascii="Times New Roman" w:hAnsi="Times New Roman" w:cs="Times New Roman"/>
          <w:sz w:val="23"/>
          <w:szCs w:val="23"/>
        </w:rPr>
        <w:t>Snow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Day – 10. Światowy Dzień Śniegu w Zakopanem i Konkursem oraz jego promocją;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wyrażam zgodę na wykorzystanie zdjęcia pracy mojego Dziecka na wszystkich polach eksploatacji w związku z FIS World </w:t>
      </w:r>
      <w:proofErr w:type="spellStart"/>
      <w:r>
        <w:rPr>
          <w:rFonts w:ascii="Times New Roman" w:hAnsi="Times New Roman" w:cs="Times New Roman"/>
          <w:sz w:val="23"/>
          <w:szCs w:val="23"/>
        </w:rPr>
        <w:t>Snow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Day – 10. Światowy Dzień Śniegu w Zakopanem. </w:t>
      </w:r>
    </w:p>
    <w:p w:rsidR="006602D8" w:rsidRDefault="006602D8" w:rsidP="006602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…………………………………………………………………………………………….. </w:t>
      </w:r>
    </w:p>
    <w:p w:rsidR="00182B11" w:rsidRDefault="006602D8" w:rsidP="006602D8">
      <w:r>
        <w:rPr>
          <w:rFonts w:ascii="Times New Roman" w:hAnsi="Times New Roman" w:cs="Times New Roman"/>
          <w:sz w:val="23"/>
          <w:szCs w:val="23"/>
        </w:rPr>
        <w:t>Data i czytelny podpis Rodzica lub Opiekuna prawnego dziecka</w:t>
      </w:r>
    </w:p>
    <w:sectPr w:rsidR="0018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8"/>
    <w:rsid w:val="00182B11"/>
    <w:rsid w:val="006602D8"/>
    <w:rsid w:val="007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2D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2D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Pacelt-Mikler</dc:creator>
  <cp:lastModifiedBy>Agata Pacelt-Mikler</cp:lastModifiedBy>
  <cp:revision>1</cp:revision>
  <dcterms:created xsi:type="dcterms:W3CDTF">2021-01-15T12:50:00Z</dcterms:created>
  <dcterms:modified xsi:type="dcterms:W3CDTF">2021-01-15T13:17:00Z</dcterms:modified>
</cp:coreProperties>
</file>