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68A3" w14:textId="175077AB" w:rsidR="00E545AC" w:rsidRPr="00E545AC" w:rsidRDefault="00E545AC" w:rsidP="00E545AC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E545AC">
        <w:rPr>
          <w:rFonts w:ascii="Times New Roman" w:hAnsi="Times New Roman"/>
          <w:color w:val="000000"/>
          <w:sz w:val="20"/>
          <w:szCs w:val="20"/>
        </w:rPr>
        <w:t xml:space="preserve">Załącznik nr </w:t>
      </w:r>
      <w:r w:rsidR="00EA4906">
        <w:rPr>
          <w:rFonts w:ascii="Times New Roman" w:hAnsi="Times New Roman"/>
          <w:color w:val="000000"/>
          <w:sz w:val="20"/>
          <w:szCs w:val="20"/>
        </w:rPr>
        <w:t>4</w:t>
      </w:r>
      <w:r w:rsidRPr="00E545A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88BF355" w14:textId="77777777" w:rsidR="00E545AC" w:rsidRPr="00E545AC" w:rsidRDefault="00E545AC" w:rsidP="00E545AC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E545AC">
        <w:rPr>
          <w:rFonts w:ascii="Times New Roman" w:hAnsi="Times New Roman"/>
          <w:color w:val="000000"/>
          <w:sz w:val="20"/>
          <w:szCs w:val="20"/>
        </w:rPr>
        <w:t>do Procedury Zgłoszeń Zewnętrznych</w:t>
      </w:r>
    </w:p>
    <w:p w14:paraId="736AA250" w14:textId="77777777" w:rsidR="00E545AC" w:rsidRDefault="00E545AC" w:rsidP="009F29AC">
      <w:pPr>
        <w:ind w:left="5664" w:firstLine="708"/>
        <w:rPr>
          <w:rFonts w:ascii="Arial" w:hAnsi="Arial" w:cs="Arial"/>
          <w:color w:val="000000"/>
        </w:rPr>
      </w:pPr>
    </w:p>
    <w:p w14:paraId="5EB02196" w14:textId="77777777" w:rsidR="00E545AC" w:rsidRDefault="00E545AC" w:rsidP="009F29AC">
      <w:pPr>
        <w:ind w:left="5664" w:firstLine="708"/>
        <w:rPr>
          <w:rFonts w:ascii="Arial" w:hAnsi="Arial" w:cs="Arial"/>
          <w:color w:val="000000"/>
        </w:rPr>
      </w:pPr>
    </w:p>
    <w:p w14:paraId="7E114D69" w14:textId="5CE1D4DE" w:rsidR="009F29AC" w:rsidRPr="00F21588" w:rsidRDefault="009F29AC" w:rsidP="00704048">
      <w:pPr>
        <w:spacing w:after="0"/>
        <w:ind w:left="5664" w:firstLine="708"/>
        <w:jc w:val="right"/>
        <w:rPr>
          <w:rFonts w:ascii="Times New Roman" w:hAnsi="Times New Roman"/>
          <w:color w:val="000000"/>
        </w:rPr>
      </w:pPr>
      <w:r w:rsidRPr="00F21588">
        <w:rPr>
          <w:rFonts w:ascii="Times New Roman" w:hAnsi="Times New Roman"/>
          <w:color w:val="000000"/>
        </w:rPr>
        <w:t>………………………...</w:t>
      </w:r>
    </w:p>
    <w:p w14:paraId="78D3A4EF" w14:textId="77777777" w:rsidR="009F29AC" w:rsidRPr="00F21588" w:rsidRDefault="009F29AC" w:rsidP="00704048">
      <w:pPr>
        <w:spacing w:after="0"/>
        <w:ind w:left="5664" w:firstLine="708"/>
        <w:jc w:val="right"/>
        <w:rPr>
          <w:rFonts w:ascii="Times New Roman" w:hAnsi="Times New Roman"/>
          <w:color w:val="000000"/>
        </w:rPr>
      </w:pPr>
      <w:r w:rsidRPr="00F21588">
        <w:rPr>
          <w:rFonts w:ascii="Times New Roman" w:hAnsi="Times New Roman"/>
          <w:i/>
          <w:iCs/>
          <w:color w:val="000000"/>
        </w:rPr>
        <w:t>miejscowość</w:t>
      </w:r>
      <w:r w:rsidRPr="00F21588">
        <w:rPr>
          <w:rFonts w:ascii="Times New Roman" w:hAnsi="Times New Roman"/>
          <w:color w:val="000000"/>
        </w:rPr>
        <w:t xml:space="preserve">, </w:t>
      </w:r>
      <w:r w:rsidRPr="00F21588">
        <w:rPr>
          <w:rFonts w:ascii="Times New Roman" w:hAnsi="Times New Roman"/>
          <w:i/>
          <w:iCs/>
          <w:color w:val="000000"/>
        </w:rPr>
        <w:t>data</w:t>
      </w:r>
    </w:p>
    <w:p w14:paraId="6A6B6553" w14:textId="77777777" w:rsidR="009F29AC" w:rsidRPr="00F21588" w:rsidRDefault="009F29AC" w:rsidP="00F21588">
      <w:pPr>
        <w:jc w:val="both"/>
        <w:rPr>
          <w:rFonts w:ascii="Times New Roman" w:hAnsi="Times New Roman"/>
          <w:color w:val="000000"/>
        </w:rPr>
      </w:pPr>
      <w:r w:rsidRPr="00F21588">
        <w:rPr>
          <w:rFonts w:ascii="Times New Roman" w:hAnsi="Times New Roman"/>
          <w:color w:val="000000"/>
        </w:rPr>
        <w:t>…………………………..</w:t>
      </w:r>
    </w:p>
    <w:p w14:paraId="351B0EC6" w14:textId="77777777" w:rsidR="009F29AC" w:rsidRPr="00F21588" w:rsidRDefault="009F29AC" w:rsidP="00F21588">
      <w:pPr>
        <w:jc w:val="both"/>
        <w:rPr>
          <w:rFonts w:ascii="Times New Roman" w:hAnsi="Times New Roman"/>
          <w:color w:val="000000"/>
        </w:rPr>
      </w:pPr>
      <w:r w:rsidRPr="00F21588">
        <w:rPr>
          <w:rFonts w:ascii="Times New Roman" w:hAnsi="Times New Roman"/>
          <w:color w:val="000000"/>
        </w:rPr>
        <w:t>Pan/Pani</w:t>
      </w:r>
    </w:p>
    <w:p w14:paraId="6A1291CD" w14:textId="77777777" w:rsidR="009F29AC" w:rsidRPr="00F21588" w:rsidRDefault="009F29AC" w:rsidP="00F21588">
      <w:pPr>
        <w:jc w:val="both"/>
        <w:rPr>
          <w:rFonts w:ascii="Times New Roman" w:hAnsi="Times New Roman"/>
          <w:color w:val="000000"/>
        </w:rPr>
      </w:pPr>
      <w:r w:rsidRPr="00F21588">
        <w:rPr>
          <w:rFonts w:ascii="Times New Roman" w:hAnsi="Times New Roman"/>
          <w:i/>
          <w:iCs/>
          <w:color w:val="000000"/>
        </w:rPr>
        <w:t>imię, nazwisko</w:t>
      </w:r>
    </w:p>
    <w:p w14:paraId="65705770" w14:textId="77777777" w:rsidR="009F29AC" w:rsidRPr="00F21588" w:rsidRDefault="009F29AC" w:rsidP="00F21588">
      <w:pPr>
        <w:jc w:val="both"/>
        <w:rPr>
          <w:rFonts w:ascii="Times New Roman" w:hAnsi="Times New Roman"/>
          <w:color w:val="000000"/>
        </w:rPr>
      </w:pPr>
      <w:r w:rsidRPr="00F21588">
        <w:rPr>
          <w:rFonts w:ascii="Times New Roman" w:hAnsi="Times New Roman"/>
          <w:color w:val="000000"/>
        </w:rPr>
        <w:t>……………………………</w:t>
      </w:r>
    </w:p>
    <w:p w14:paraId="21D74818" w14:textId="77777777" w:rsidR="009F29AC" w:rsidRPr="00F21588" w:rsidRDefault="009F29AC" w:rsidP="00F21588">
      <w:pPr>
        <w:jc w:val="both"/>
        <w:rPr>
          <w:rFonts w:ascii="Times New Roman" w:hAnsi="Times New Roman"/>
          <w:color w:val="000000"/>
        </w:rPr>
      </w:pPr>
      <w:r w:rsidRPr="00F21588">
        <w:rPr>
          <w:rFonts w:ascii="Times New Roman" w:hAnsi="Times New Roman"/>
          <w:i/>
          <w:iCs/>
          <w:color w:val="000000"/>
        </w:rPr>
        <w:t>dane do kontaktu</w:t>
      </w:r>
    </w:p>
    <w:p w14:paraId="5AF5837B" w14:textId="77777777" w:rsidR="009F29AC" w:rsidRPr="00F21588" w:rsidRDefault="009F29AC" w:rsidP="00F21588">
      <w:pPr>
        <w:jc w:val="both"/>
        <w:rPr>
          <w:rFonts w:ascii="Times New Roman" w:hAnsi="Times New Roman"/>
          <w:color w:val="000000"/>
        </w:rPr>
      </w:pPr>
    </w:p>
    <w:p w14:paraId="17C1D975" w14:textId="77777777" w:rsidR="009F29AC" w:rsidRPr="00F21588" w:rsidRDefault="009F29AC" w:rsidP="00595DA6">
      <w:pPr>
        <w:jc w:val="center"/>
        <w:rPr>
          <w:rFonts w:ascii="Times New Roman" w:hAnsi="Times New Roman"/>
          <w:b/>
          <w:bCs/>
          <w:color w:val="000000"/>
        </w:rPr>
      </w:pPr>
      <w:r w:rsidRPr="00F21588">
        <w:rPr>
          <w:rFonts w:ascii="Times New Roman" w:hAnsi="Times New Roman"/>
          <w:b/>
          <w:bCs/>
          <w:color w:val="000000"/>
        </w:rPr>
        <w:t>INFORMACJA</w:t>
      </w:r>
    </w:p>
    <w:p w14:paraId="02C013D5" w14:textId="0697E155" w:rsidR="009F29AC" w:rsidRPr="00F21588" w:rsidRDefault="009F29AC" w:rsidP="00595DA6">
      <w:pPr>
        <w:jc w:val="center"/>
        <w:rPr>
          <w:rFonts w:ascii="Times New Roman" w:hAnsi="Times New Roman"/>
          <w:b/>
          <w:bCs/>
          <w:color w:val="000000"/>
        </w:rPr>
      </w:pPr>
      <w:r w:rsidRPr="00F21588">
        <w:rPr>
          <w:rFonts w:ascii="Times New Roman" w:hAnsi="Times New Roman"/>
          <w:b/>
          <w:bCs/>
          <w:color w:val="000000"/>
        </w:rPr>
        <w:t>O PRZEKAZANIU ZGŁOSZENIA DO ORGANU PUBLICZNEGO WŁAŚCIWEGO DO PODJĘCIA DZIAŁAŃ NASTĘPCZYCH</w:t>
      </w:r>
    </w:p>
    <w:p w14:paraId="1DC579F2" w14:textId="77777777" w:rsidR="009F29AC" w:rsidRPr="00F21588" w:rsidRDefault="009F29AC" w:rsidP="00F21588">
      <w:pPr>
        <w:jc w:val="both"/>
        <w:rPr>
          <w:rFonts w:ascii="Times New Roman" w:hAnsi="Times New Roman"/>
          <w:color w:val="000000"/>
        </w:rPr>
      </w:pPr>
    </w:p>
    <w:p w14:paraId="3BE3E8CC" w14:textId="62FFB2E8" w:rsidR="009F29AC" w:rsidRPr="00F21588" w:rsidRDefault="00B8458B" w:rsidP="00F21588">
      <w:pPr>
        <w:spacing w:line="360" w:lineRule="auto"/>
        <w:jc w:val="both"/>
        <w:rPr>
          <w:rFonts w:ascii="Times New Roman" w:eastAsia="NSimSun" w:hAnsi="Times New Roman"/>
          <w:bCs/>
          <w:color w:val="000000"/>
          <w:kern w:val="1"/>
          <w:lang w:eastAsia="zh-CN" w:bidi="hi-IN"/>
        </w:rPr>
      </w:pPr>
      <w:r w:rsidRPr="00F21588">
        <w:rPr>
          <w:rFonts w:ascii="Times New Roman" w:hAnsi="Times New Roman"/>
          <w:color w:val="000000"/>
        </w:rPr>
        <w:t>Na podstawie art. 34 ust. 1 pkt</w:t>
      </w:r>
      <w:r w:rsidR="009F29AC" w:rsidRPr="00F21588">
        <w:rPr>
          <w:rFonts w:ascii="Times New Roman" w:hAnsi="Times New Roman"/>
          <w:color w:val="000000"/>
        </w:rPr>
        <w:t xml:space="preserve">. 4  ustawy z dnia 14 czerwca 2024 r. o ochronie sygnalistów (Dz. U. poz. 928,), informuję, że organ dokonał wstępnej weryfikacji złożonego przez Pana/Panią zgłoszenia zewnętrznego i ustalił, iż </w:t>
      </w:r>
      <w:r w:rsidR="009F29AC" w:rsidRPr="00F21588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 xml:space="preserve">dotyczy ono naruszeń prawa w dziedzinie nienależącej do zakresu działania organu </w:t>
      </w:r>
      <w:r w:rsidR="000115DD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>……………….</w:t>
      </w:r>
      <w:r w:rsidR="009F29AC" w:rsidRPr="00F21588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 xml:space="preserve"> </w:t>
      </w:r>
    </w:p>
    <w:p w14:paraId="3166A736" w14:textId="77777777" w:rsidR="009F29AC" w:rsidRPr="00F21588" w:rsidRDefault="001A3074" w:rsidP="00F21588">
      <w:pPr>
        <w:spacing w:line="360" w:lineRule="auto"/>
        <w:jc w:val="both"/>
        <w:rPr>
          <w:rFonts w:ascii="Times New Roman" w:eastAsia="NSimSun" w:hAnsi="Times New Roman"/>
          <w:bCs/>
          <w:color w:val="000000"/>
          <w:kern w:val="1"/>
          <w:lang w:eastAsia="zh-CN" w:bidi="hi-IN"/>
        </w:rPr>
      </w:pPr>
      <w:r w:rsidRPr="00F21588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>Z tych względów organ przekazał</w:t>
      </w:r>
      <w:r w:rsidR="009F29AC" w:rsidRPr="00F21588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 xml:space="preserve"> niniejsze zgłoszenie </w:t>
      </w:r>
      <w:r w:rsidRPr="00620F32">
        <w:rPr>
          <w:rFonts w:ascii="Times New Roman" w:eastAsia="NSimSun" w:hAnsi="Times New Roman"/>
          <w:bCs/>
          <w:kern w:val="1"/>
          <w:lang w:eastAsia="zh-CN" w:bidi="hi-IN"/>
        </w:rPr>
        <w:t xml:space="preserve">w dniu………………..2024r. </w:t>
      </w:r>
      <w:r w:rsidR="009F29AC" w:rsidRPr="00F21588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 xml:space="preserve">do organu publicznego właściwego do podjęcia działań następczych, a mianowicie do …………………………………… ( wskazać organ właściwy). </w:t>
      </w:r>
    </w:p>
    <w:p w14:paraId="4A2998EF" w14:textId="77777777" w:rsidR="009F29AC" w:rsidRPr="00F21588" w:rsidRDefault="009F29AC" w:rsidP="00F21588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38DCEC41" w14:textId="77777777" w:rsidR="009F29AC" w:rsidRPr="001D2847" w:rsidRDefault="009F29AC" w:rsidP="001D2847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1D2847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…………………………………………………………………….</w:t>
      </w:r>
    </w:p>
    <w:p w14:paraId="0E6054E1" w14:textId="77777777" w:rsidR="009F29AC" w:rsidRPr="001D2847" w:rsidRDefault="009F29AC" w:rsidP="001D2847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1D2847">
        <w:rPr>
          <w:rFonts w:ascii="Times New Roman" w:hAnsi="Times New Roman"/>
          <w:color w:val="000000"/>
          <w:sz w:val="20"/>
          <w:szCs w:val="20"/>
        </w:rPr>
        <w:t xml:space="preserve">( podpis osoby upoważnionej do przyjmowania zgłoszeń ) </w:t>
      </w:r>
    </w:p>
    <w:p w14:paraId="20A4F85C" w14:textId="77777777" w:rsidR="009F29AC" w:rsidRPr="001D2847" w:rsidRDefault="009F29AC" w:rsidP="001D2847">
      <w:pPr>
        <w:spacing w:after="0"/>
        <w:jc w:val="right"/>
        <w:rPr>
          <w:rFonts w:ascii="Times New Roman" w:hAnsi="Times New Roman"/>
          <w:iCs/>
          <w:color w:val="000000"/>
          <w:sz w:val="20"/>
          <w:szCs w:val="20"/>
        </w:rPr>
      </w:pPr>
      <w:r w:rsidRPr="001D2847">
        <w:rPr>
          <w:rFonts w:ascii="Times New Roman" w:hAnsi="Times New Roman"/>
          <w:color w:val="000000"/>
          <w:sz w:val="20"/>
          <w:szCs w:val="20"/>
        </w:rPr>
        <w:tab/>
      </w:r>
      <w:r w:rsidRPr="001D2847">
        <w:rPr>
          <w:rFonts w:ascii="Times New Roman" w:hAnsi="Times New Roman"/>
          <w:color w:val="000000"/>
          <w:sz w:val="20"/>
          <w:szCs w:val="20"/>
        </w:rPr>
        <w:tab/>
      </w:r>
      <w:r w:rsidRPr="001D2847">
        <w:rPr>
          <w:rFonts w:ascii="Times New Roman" w:hAnsi="Times New Roman"/>
          <w:color w:val="000000"/>
          <w:sz w:val="20"/>
          <w:szCs w:val="20"/>
        </w:rPr>
        <w:tab/>
      </w:r>
      <w:r w:rsidRPr="001D2847">
        <w:rPr>
          <w:rFonts w:ascii="Times New Roman" w:hAnsi="Times New Roman"/>
          <w:color w:val="000000"/>
          <w:sz w:val="20"/>
          <w:szCs w:val="20"/>
        </w:rPr>
        <w:tab/>
      </w:r>
    </w:p>
    <w:p w14:paraId="73D892DF" w14:textId="77777777" w:rsidR="009F29AC" w:rsidRPr="00F21588" w:rsidRDefault="009F29AC" w:rsidP="00F21588">
      <w:pPr>
        <w:jc w:val="both"/>
        <w:rPr>
          <w:rFonts w:ascii="Times New Roman" w:hAnsi="Times New Roman"/>
          <w:iCs/>
          <w:color w:val="000000"/>
        </w:rPr>
      </w:pPr>
    </w:p>
    <w:p w14:paraId="568770B8" w14:textId="77777777" w:rsidR="00822603" w:rsidRPr="00F21588" w:rsidRDefault="00822603" w:rsidP="00F21588">
      <w:pPr>
        <w:jc w:val="both"/>
        <w:rPr>
          <w:rFonts w:ascii="Times New Roman" w:hAnsi="Times New Roman"/>
        </w:rPr>
      </w:pPr>
    </w:p>
    <w:sectPr w:rsidR="00822603" w:rsidRPr="00F2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AC"/>
    <w:rsid w:val="000115DD"/>
    <w:rsid w:val="000C32BA"/>
    <w:rsid w:val="001A3074"/>
    <w:rsid w:val="001D2847"/>
    <w:rsid w:val="00595DA6"/>
    <w:rsid w:val="00620F32"/>
    <w:rsid w:val="006A10FB"/>
    <w:rsid w:val="00704048"/>
    <w:rsid w:val="00740B31"/>
    <w:rsid w:val="00822603"/>
    <w:rsid w:val="00831F13"/>
    <w:rsid w:val="009111F3"/>
    <w:rsid w:val="009F29AC"/>
    <w:rsid w:val="00AD4A30"/>
    <w:rsid w:val="00B8458B"/>
    <w:rsid w:val="00E545AC"/>
    <w:rsid w:val="00EA4906"/>
    <w:rsid w:val="00F21588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3E7C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9AC"/>
    <w:pPr>
      <w:spacing w:after="160" w:line="259" w:lineRule="auto"/>
    </w:pPr>
    <w:rPr>
      <w:rFonts w:ascii="Calibri" w:eastAsia="Times New Roman" w:hAnsi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hAnsi="Cambria" w:cs="Mangal"/>
      <w:sz w:val="24"/>
      <w:szCs w:val="21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barbara178@wp.pl</cp:lastModifiedBy>
  <cp:revision>10</cp:revision>
  <dcterms:created xsi:type="dcterms:W3CDTF">2024-12-15T18:59:00Z</dcterms:created>
  <dcterms:modified xsi:type="dcterms:W3CDTF">2024-12-15T20:09:00Z</dcterms:modified>
</cp:coreProperties>
</file>