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282FCC">
        <w:rPr>
          <w:b/>
        </w:rPr>
        <w:t xml:space="preserve"> ROLNEGO</w:t>
      </w:r>
      <w:r w:rsidR="00A5055A">
        <w:rPr>
          <w:b/>
        </w:rPr>
        <w:t xml:space="preserve"> </w:t>
      </w:r>
      <w:r w:rsidRPr="00195495">
        <w:rPr>
          <w:b/>
        </w:rPr>
        <w:t>NA 20</w:t>
      </w:r>
      <w:r w:rsidR="00524B73">
        <w:rPr>
          <w:b/>
        </w:rPr>
        <w:t>2</w:t>
      </w:r>
      <w:r w:rsidR="001848A2">
        <w:rPr>
          <w:b/>
        </w:rPr>
        <w:t>2</w:t>
      </w:r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 w:rsidP="003C517B">
      <w:pPr>
        <w:jc w:val="both"/>
        <w:rPr>
          <w:b/>
        </w:rPr>
      </w:pPr>
    </w:p>
    <w:p w:rsidR="00DC1D56" w:rsidRDefault="00A5055A" w:rsidP="003C517B">
      <w:pPr>
        <w:ind w:firstLine="708"/>
        <w:jc w:val="both"/>
      </w:pPr>
      <w:r>
        <w:t xml:space="preserve">Zgodnie z art. </w:t>
      </w:r>
      <w:r w:rsidR="00DC1D56">
        <w:t>6</w:t>
      </w:r>
      <w:r>
        <w:t xml:space="preserve"> ust. 1</w:t>
      </w:r>
      <w:r w:rsidR="00DC1D56">
        <w:t xml:space="preserve"> pkt 1 i 2 </w:t>
      </w:r>
      <w:r>
        <w:t xml:space="preserve"> ustawy z dnia </w:t>
      </w:r>
      <w:r w:rsidR="00DC1D56">
        <w:t>15 listopada 1984 r.</w:t>
      </w:r>
      <w:r>
        <w:t xml:space="preserve"> o podatku </w:t>
      </w:r>
      <w:r w:rsidR="00DC1D56">
        <w:t xml:space="preserve"> rolnym</w:t>
      </w:r>
      <w:r w:rsidR="00C04C08">
        <w:t xml:space="preserve"> </w:t>
      </w:r>
      <w:r>
        <w:t xml:space="preserve"> (Dz. U. </w:t>
      </w:r>
      <w:r w:rsidR="00492FAE">
        <w:t xml:space="preserve">     </w:t>
      </w:r>
      <w:r>
        <w:t>z 20</w:t>
      </w:r>
      <w:r w:rsidR="000119C8">
        <w:t>20</w:t>
      </w:r>
      <w:r>
        <w:t xml:space="preserve"> r. poz. </w:t>
      </w:r>
      <w:r w:rsidR="00720F9F">
        <w:t xml:space="preserve"> </w:t>
      </w:r>
      <w:r w:rsidR="000119C8">
        <w:t>333</w:t>
      </w:r>
      <w:r w:rsidR="00720F9F">
        <w:t xml:space="preserve">) </w:t>
      </w:r>
      <w:r>
        <w:t xml:space="preserve"> podatek </w:t>
      </w:r>
      <w:r w:rsidR="00DC1D56">
        <w:t xml:space="preserve"> rolny za rok podatkowy wynosi:</w:t>
      </w:r>
    </w:p>
    <w:p w:rsidR="00DC1D56" w:rsidRDefault="00C04C08" w:rsidP="003C517B">
      <w:pPr>
        <w:pStyle w:val="Akapitzlist"/>
        <w:numPr>
          <w:ilvl w:val="0"/>
          <w:numId w:val="1"/>
        </w:numPr>
        <w:jc w:val="both"/>
      </w:pPr>
      <w:r>
        <w:t>o</w:t>
      </w:r>
      <w:r w:rsidR="00DC1D56">
        <w:t>d 1 ha przeliczeniowego gruntów, o k</w:t>
      </w:r>
      <w:r>
        <w:t>t</w:t>
      </w:r>
      <w:r w:rsidR="00DC1D56">
        <w:t xml:space="preserve">órych mowa w art. 4 ust. 1 pkt 1 – równowartość pieniężną </w:t>
      </w:r>
      <w:r w:rsidR="00DC1D56" w:rsidRPr="00C04C08">
        <w:rPr>
          <w:b/>
        </w:rPr>
        <w:t>2,5 q</w:t>
      </w:r>
      <w:r w:rsidR="00DC1D56">
        <w:t xml:space="preserve"> żyta,</w:t>
      </w:r>
    </w:p>
    <w:p w:rsidR="00DC1D56" w:rsidRDefault="00C04C08" w:rsidP="003C517B">
      <w:pPr>
        <w:pStyle w:val="Akapitzlist"/>
        <w:numPr>
          <w:ilvl w:val="0"/>
          <w:numId w:val="1"/>
        </w:numPr>
        <w:jc w:val="both"/>
      </w:pPr>
      <w:r>
        <w:t xml:space="preserve"> od 1 ha gruntów, o których mowa w art. 4 ust. 1 pkt 2 – równowartość pieniężną </w:t>
      </w:r>
      <w:r w:rsidRPr="00C04C08">
        <w:rPr>
          <w:b/>
        </w:rPr>
        <w:t>5 q</w:t>
      </w:r>
      <w:r>
        <w:t xml:space="preserve"> żyta</w:t>
      </w:r>
    </w:p>
    <w:p w:rsidR="00C04C08" w:rsidRDefault="00C04C08" w:rsidP="003C517B">
      <w:pPr>
        <w:pStyle w:val="Akapitzlist"/>
        <w:ind w:left="1068"/>
        <w:jc w:val="both"/>
      </w:pPr>
      <w:r>
        <w:t>– obliczona według średniej ceny skupu żyta za 11 kwartałów poprzedzających kwartał poprzedzający rok podatkowy.</w:t>
      </w:r>
    </w:p>
    <w:p w:rsidR="00A5055A" w:rsidRDefault="00A5055A" w:rsidP="003C517B">
      <w:pPr>
        <w:pStyle w:val="Akapitzlist"/>
        <w:ind w:left="1068"/>
        <w:jc w:val="both"/>
      </w:pPr>
    </w:p>
    <w:p w:rsidR="00C04C08" w:rsidRPr="009A1176" w:rsidRDefault="00A5055A" w:rsidP="003C517B">
      <w:pPr>
        <w:jc w:val="both"/>
      </w:pPr>
      <w:r>
        <w:t xml:space="preserve"> </w:t>
      </w:r>
      <w:r w:rsidR="009D594B">
        <w:t xml:space="preserve">Średnia cena </w:t>
      </w:r>
      <w:r w:rsidR="00C04C08">
        <w:t xml:space="preserve"> skupu żyta  zgodnie z </w:t>
      </w:r>
      <w:r w:rsidR="00C04C08" w:rsidRPr="009A1176">
        <w:t>Komunikat</w:t>
      </w:r>
      <w:r w:rsidR="00C04C08">
        <w:t xml:space="preserve">em </w:t>
      </w:r>
      <w:r w:rsidR="00634DBA">
        <w:t xml:space="preserve"> </w:t>
      </w:r>
      <w:r w:rsidR="00C04C08" w:rsidRPr="009A1176">
        <w:t xml:space="preserve"> Prezesa </w:t>
      </w:r>
      <w:r w:rsidR="00634DBA">
        <w:t xml:space="preserve"> Głównego </w:t>
      </w:r>
      <w:r w:rsidR="00C04C08" w:rsidRPr="009A1176">
        <w:t xml:space="preserve">Urzędu Statystycznego z dnia </w:t>
      </w:r>
      <w:r w:rsidR="001848A2">
        <w:t>20</w:t>
      </w:r>
      <w:r w:rsidR="00C04C08" w:rsidRPr="009A1176">
        <w:t xml:space="preserve"> października 20</w:t>
      </w:r>
      <w:r w:rsidR="000B7846">
        <w:t>2</w:t>
      </w:r>
      <w:r w:rsidR="001848A2">
        <w:t>1</w:t>
      </w:r>
      <w:r w:rsidR="00C04C08" w:rsidRPr="009A1176">
        <w:t xml:space="preserve"> r. w sprawie średniej ceny skupu żyta za okres 11 kwartałów, będącej podstawą do ustalenia podatku rolnego na rok podatkowy 20</w:t>
      </w:r>
      <w:r w:rsidR="00524B73">
        <w:t>2</w:t>
      </w:r>
      <w:r w:rsidR="001848A2">
        <w:t>2</w:t>
      </w:r>
      <w:r w:rsidR="00C04C08" w:rsidRPr="009A1176">
        <w:t xml:space="preserve"> (M.P.20</w:t>
      </w:r>
      <w:r w:rsidR="000B7846">
        <w:t>2</w:t>
      </w:r>
      <w:r w:rsidR="001848A2">
        <w:t>1</w:t>
      </w:r>
      <w:r w:rsidR="00C04C08" w:rsidRPr="009A1176">
        <w:t>.</w:t>
      </w:r>
      <w:r w:rsidR="000B7846">
        <w:t>9</w:t>
      </w:r>
      <w:r w:rsidR="001848A2">
        <w:t>51</w:t>
      </w:r>
      <w:r w:rsidR="00C04C08" w:rsidRPr="009A1176">
        <w:t>)</w:t>
      </w:r>
      <w:r w:rsidR="00C04C08">
        <w:t xml:space="preserve"> wyniosła </w:t>
      </w:r>
      <w:r w:rsidR="001848A2" w:rsidRPr="001848A2">
        <w:rPr>
          <w:b/>
        </w:rPr>
        <w:t xml:space="preserve">61,48 </w:t>
      </w:r>
      <w:r w:rsidR="00C04C08" w:rsidRPr="001848A2">
        <w:rPr>
          <w:b/>
        </w:rPr>
        <w:t>zł</w:t>
      </w:r>
      <w:r w:rsidR="00C04C08">
        <w:t xml:space="preserve"> za 1 </w:t>
      </w:r>
      <w:proofErr w:type="spellStart"/>
      <w:r w:rsidR="00C04C08">
        <w:t>dt</w:t>
      </w:r>
      <w:proofErr w:type="spellEnd"/>
      <w:r w:rsidR="00C04C08">
        <w:t>,</w:t>
      </w:r>
      <w:r w:rsidR="00634DBA">
        <w:t xml:space="preserve">                           </w:t>
      </w:r>
      <w:r w:rsidR="00C04C08">
        <w:t xml:space="preserve"> a zatem stawki podatku rolnego </w:t>
      </w:r>
      <w:r w:rsidR="00C04C08" w:rsidRPr="00634DBA">
        <w:rPr>
          <w:b/>
        </w:rPr>
        <w:t>na 20</w:t>
      </w:r>
      <w:r w:rsidR="00524B73">
        <w:rPr>
          <w:b/>
        </w:rPr>
        <w:t>2</w:t>
      </w:r>
      <w:r w:rsidR="00DE74AC">
        <w:rPr>
          <w:b/>
        </w:rPr>
        <w:t>2</w:t>
      </w:r>
      <w:bookmarkStart w:id="0" w:name="_GoBack"/>
      <w:bookmarkEnd w:id="0"/>
      <w:r w:rsidR="00524B73">
        <w:rPr>
          <w:b/>
        </w:rPr>
        <w:t xml:space="preserve"> </w:t>
      </w:r>
      <w:r w:rsidR="00C04C08" w:rsidRPr="00634DBA">
        <w:rPr>
          <w:b/>
        </w:rPr>
        <w:t>rok</w:t>
      </w:r>
      <w:r w:rsidR="00C04C08">
        <w:t xml:space="preserve"> wynoszą:</w:t>
      </w:r>
    </w:p>
    <w:p w:rsidR="00C04C08" w:rsidRPr="009A1176" w:rsidRDefault="00DE74AC" w:rsidP="003C517B">
      <w:pPr>
        <w:jc w:val="both"/>
        <w:rPr>
          <w:b/>
        </w:rPr>
      </w:pPr>
      <w:r>
        <w:t xml:space="preserve">61,48 </w:t>
      </w:r>
      <w:r w:rsidR="00C04C08">
        <w:t xml:space="preserve">zł za 1 </w:t>
      </w:r>
      <w:proofErr w:type="spellStart"/>
      <w:r w:rsidR="00C04C08">
        <w:t>dt</w:t>
      </w:r>
      <w:proofErr w:type="spellEnd"/>
      <w:r w:rsidR="00C04C08" w:rsidRPr="009A1176">
        <w:t xml:space="preserve"> x 2,5q=</w:t>
      </w:r>
      <w:r w:rsidR="00C04C08" w:rsidRPr="009A1176">
        <w:rPr>
          <w:b/>
        </w:rPr>
        <w:t>1</w:t>
      </w:r>
      <w:r>
        <w:rPr>
          <w:b/>
        </w:rPr>
        <w:t>53,70</w:t>
      </w:r>
      <w:r w:rsidR="00C04C08" w:rsidRPr="009A1176">
        <w:rPr>
          <w:b/>
        </w:rPr>
        <w:t xml:space="preserve"> zł</w:t>
      </w:r>
    </w:p>
    <w:p w:rsidR="00C04C08" w:rsidRPr="00DE74AC" w:rsidRDefault="00DE74AC" w:rsidP="003C517B">
      <w:pPr>
        <w:jc w:val="both"/>
        <w:rPr>
          <w:b/>
        </w:rPr>
      </w:pPr>
      <w:r>
        <w:t xml:space="preserve">61,48 </w:t>
      </w:r>
      <w:r w:rsidR="00C04C08">
        <w:t xml:space="preserve">zł za 1 </w:t>
      </w:r>
      <w:proofErr w:type="spellStart"/>
      <w:r w:rsidR="00C04C08">
        <w:t>dt</w:t>
      </w:r>
      <w:proofErr w:type="spellEnd"/>
      <w:r w:rsidR="00C04C08">
        <w:t xml:space="preserve"> </w:t>
      </w:r>
      <w:r w:rsidR="00C04C08" w:rsidRPr="009A1176">
        <w:t xml:space="preserve"> x 5 q = </w:t>
      </w:r>
      <w:r w:rsidRPr="00DE74AC">
        <w:rPr>
          <w:b/>
        </w:rPr>
        <w:t>307,40</w:t>
      </w:r>
      <w:r w:rsidR="004225FA" w:rsidRPr="00DE74AC">
        <w:rPr>
          <w:b/>
        </w:rPr>
        <w:t xml:space="preserve"> </w:t>
      </w:r>
      <w:r w:rsidR="00C04C08" w:rsidRPr="00DE74AC">
        <w:rPr>
          <w:b/>
        </w:rPr>
        <w:t>zł</w:t>
      </w:r>
    </w:p>
    <w:p w:rsidR="00C04C08" w:rsidRDefault="00C04C08" w:rsidP="003C517B">
      <w:pPr>
        <w:jc w:val="both"/>
      </w:pPr>
    </w:p>
    <w:p w:rsidR="00DC1D56" w:rsidRDefault="009D594B" w:rsidP="00C04C08">
      <w:pPr>
        <w:jc w:val="both"/>
        <w:rPr>
          <w:b/>
        </w:rPr>
      </w:pPr>
      <w:r>
        <w:t xml:space="preserve"> </w:t>
      </w:r>
      <w:r w:rsidR="00A5055A">
        <w:t xml:space="preserve">  </w:t>
      </w:r>
    </w:p>
    <w:p w:rsidR="00DC1D56" w:rsidRDefault="00DC1D56" w:rsidP="00DC1D56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p w:rsidR="00DC1D56" w:rsidRDefault="00DC1D56" w:rsidP="00DA7950">
      <w:pPr>
        <w:ind w:firstLine="708"/>
        <w:jc w:val="both"/>
      </w:pPr>
    </w:p>
    <w:sectPr w:rsidR="00DC1D56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261"/>
    <w:multiLevelType w:val="hybridMultilevel"/>
    <w:tmpl w:val="ECD2EBCA"/>
    <w:lvl w:ilvl="0" w:tplc="C6B24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0119C8"/>
    <w:rsid w:val="00015193"/>
    <w:rsid w:val="000353CA"/>
    <w:rsid w:val="000B7846"/>
    <w:rsid w:val="00143A7D"/>
    <w:rsid w:val="001848A2"/>
    <w:rsid w:val="00195495"/>
    <w:rsid w:val="00212F22"/>
    <w:rsid w:val="0027187F"/>
    <w:rsid w:val="00282FCC"/>
    <w:rsid w:val="003C517B"/>
    <w:rsid w:val="003E6CBD"/>
    <w:rsid w:val="004225FA"/>
    <w:rsid w:val="00452E7A"/>
    <w:rsid w:val="00492FAE"/>
    <w:rsid w:val="0052334B"/>
    <w:rsid w:val="00524B73"/>
    <w:rsid w:val="005C65E4"/>
    <w:rsid w:val="00634DBA"/>
    <w:rsid w:val="00720F9F"/>
    <w:rsid w:val="00827E02"/>
    <w:rsid w:val="008F066B"/>
    <w:rsid w:val="009D594B"/>
    <w:rsid w:val="009F1412"/>
    <w:rsid w:val="00A5055A"/>
    <w:rsid w:val="00B113BA"/>
    <w:rsid w:val="00BD2C24"/>
    <w:rsid w:val="00BD7A96"/>
    <w:rsid w:val="00C04C08"/>
    <w:rsid w:val="00C41AC8"/>
    <w:rsid w:val="00DA7950"/>
    <w:rsid w:val="00DC1D56"/>
    <w:rsid w:val="00DE74AC"/>
    <w:rsid w:val="00ED0555"/>
    <w:rsid w:val="00F031D8"/>
    <w:rsid w:val="00F470CC"/>
    <w:rsid w:val="00F55206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096-14F0-480D-8042-0E325D5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StasiaCh</dc:creator>
  <cp:lastModifiedBy>Stanisława Chowaniec</cp:lastModifiedBy>
  <cp:revision>4</cp:revision>
  <cp:lastPrinted>2022-01-04T15:22:00Z</cp:lastPrinted>
  <dcterms:created xsi:type="dcterms:W3CDTF">2022-01-04T15:23:00Z</dcterms:created>
  <dcterms:modified xsi:type="dcterms:W3CDTF">2022-01-04T15:39:00Z</dcterms:modified>
</cp:coreProperties>
</file>